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029C" w14:textId="77777777" w:rsidR="004C5554" w:rsidRDefault="004C5554" w:rsidP="004C5554">
      <w:pPr>
        <w:spacing w:after="120"/>
        <w:jc w:val="center"/>
        <w:rPr>
          <w:b/>
          <w:sz w:val="28"/>
          <w:szCs w:val="28"/>
        </w:rPr>
      </w:pPr>
    </w:p>
    <w:p w14:paraId="4165E1F0" w14:textId="77777777" w:rsidR="00EC21F5" w:rsidRDefault="00975E21" w:rsidP="004C5554">
      <w:pPr>
        <w:spacing w:after="120"/>
        <w:jc w:val="center"/>
        <w:rPr>
          <w:b/>
          <w:sz w:val="28"/>
          <w:szCs w:val="28"/>
        </w:rPr>
      </w:pPr>
      <w:r w:rsidRPr="006F0CEF">
        <w:rPr>
          <w:b/>
          <w:sz w:val="28"/>
          <w:szCs w:val="28"/>
        </w:rPr>
        <w:t xml:space="preserve">Javno stališče Zveze </w:t>
      </w:r>
      <w:r w:rsidR="002E1285" w:rsidRPr="006F0CEF">
        <w:rPr>
          <w:b/>
          <w:sz w:val="28"/>
          <w:szCs w:val="28"/>
        </w:rPr>
        <w:t>nevladnih organizacij za avtizem Slovenije</w:t>
      </w:r>
    </w:p>
    <w:p w14:paraId="7C9986D4" w14:textId="77777777" w:rsidR="00EC21F5" w:rsidRDefault="00975E21" w:rsidP="00EC21F5">
      <w:pPr>
        <w:spacing w:after="120"/>
        <w:jc w:val="center"/>
        <w:rPr>
          <w:b/>
          <w:sz w:val="28"/>
          <w:szCs w:val="28"/>
        </w:rPr>
      </w:pPr>
      <w:r w:rsidRPr="006F0CEF">
        <w:rPr>
          <w:b/>
          <w:sz w:val="28"/>
          <w:szCs w:val="28"/>
        </w:rPr>
        <w:t>glede predloga zakona o spremembah in dopolnitvah</w:t>
      </w:r>
    </w:p>
    <w:p w14:paraId="28D680A2" w14:textId="77777777" w:rsidR="00975E21" w:rsidRPr="006F0CEF" w:rsidRDefault="00975E21" w:rsidP="00EC21F5">
      <w:pPr>
        <w:spacing w:after="120"/>
        <w:jc w:val="center"/>
        <w:rPr>
          <w:b/>
          <w:sz w:val="28"/>
          <w:szCs w:val="28"/>
        </w:rPr>
      </w:pPr>
      <w:r w:rsidRPr="006F0CEF">
        <w:rPr>
          <w:b/>
          <w:sz w:val="28"/>
          <w:szCs w:val="28"/>
        </w:rPr>
        <w:t>Zakona o nalezljivih boleznih (ZNB-B)</w:t>
      </w:r>
    </w:p>
    <w:p w14:paraId="48118604" w14:textId="77777777" w:rsidR="00975E21" w:rsidRDefault="00975E21" w:rsidP="00EC21F5">
      <w:pPr>
        <w:spacing w:after="120"/>
      </w:pPr>
    </w:p>
    <w:p w14:paraId="634F2603" w14:textId="77777777" w:rsidR="00EC21F5" w:rsidRDefault="00EC21F5" w:rsidP="00F21D93">
      <w:pPr>
        <w:spacing w:after="120"/>
        <w:jc w:val="both"/>
      </w:pPr>
    </w:p>
    <w:p w14:paraId="6E7223C5" w14:textId="77777777" w:rsidR="00B30012" w:rsidRPr="006807C0" w:rsidRDefault="00975E21" w:rsidP="00F21D93">
      <w:pPr>
        <w:spacing w:after="120"/>
        <w:jc w:val="both"/>
        <w:rPr>
          <w:b/>
          <w:sz w:val="24"/>
          <w:szCs w:val="24"/>
        </w:rPr>
      </w:pPr>
      <w:r w:rsidRPr="006F0CEF">
        <w:rPr>
          <w:b/>
          <w:sz w:val="24"/>
          <w:szCs w:val="24"/>
        </w:rPr>
        <w:t xml:space="preserve">Zveza </w:t>
      </w:r>
      <w:r w:rsidR="002E1285" w:rsidRPr="006F0CEF">
        <w:rPr>
          <w:b/>
          <w:sz w:val="24"/>
          <w:szCs w:val="24"/>
        </w:rPr>
        <w:t>nevladnih organizacij</w:t>
      </w:r>
      <w:r w:rsidRPr="006F0CEF">
        <w:rPr>
          <w:b/>
          <w:sz w:val="24"/>
          <w:szCs w:val="24"/>
        </w:rPr>
        <w:t xml:space="preserve"> za avtizem Slovenije nasprotuje sprejetju </w:t>
      </w:r>
      <w:r w:rsidR="00486CDE" w:rsidRPr="006F0CEF">
        <w:rPr>
          <w:b/>
          <w:sz w:val="24"/>
          <w:szCs w:val="24"/>
        </w:rPr>
        <w:t xml:space="preserve">predloga </w:t>
      </w:r>
      <w:r w:rsidRPr="006F0CEF">
        <w:rPr>
          <w:b/>
          <w:sz w:val="24"/>
          <w:szCs w:val="24"/>
        </w:rPr>
        <w:t>zakona o spremembah in dopolnitvah Zakona o nalezljivih boleznih (ZNB-B).</w:t>
      </w:r>
    </w:p>
    <w:p w14:paraId="2BD31EE0" w14:textId="77777777" w:rsidR="0026173E" w:rsidRDefault="00B30012" w:rsidP="00DA548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Incidenca avtizma strmo narašča in z</w:t>
      </w:r>
      <w:r w:rsidR="00D90DD3" w:rsidRPr="006F0CEF">
        <w:rPr>
          <w:sz w:val="24"/>
          <w:szCs w:val="24"/>
        </w:rPr>
        <w:t>nanost intenzivno išče vzroke za ta porast, obširne genetske raziskave niso dale odgovorov in vse bolj se izkazuje, da so za porast v veliki meri odgovorni okoljski dejavniki.</w:t>
      </w:r>
      <w:r w:rsidR="00486CDE" w:rsidRPr="006F0CEF">
        <w:rPr>
          <w:sz w:val="24"/>
          <w:szCs w:val="24"/>
        </w:rPr>
        <w:t xml:space="preserve"> Tudi cepiva se že dlje časa preiskuje glede možnega vpliva na porast avtizma, vendar pa raziskave niso dale enoznačnega odgovora. </w:t>
      </w:r>
    </w:p>
    <w:p w14:paraId="5D5436D6" w14:textId="77777777" w:rsidR="00DA5489" w:rsidRDefault="00E46E55" w:rsidP="00DA548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Tudi v Sloveniji </w:t>
      </w:r>
      <w:r w:rsidR="0026173E">
        <w:rPr>
          <w:sz w:val="24"/>
          <w:szCs w:val="24"/>
        </w:rPr>
        <w:t>je</w:t>
      </w:r>
      <w:r>
        <w:rPr>
          <w:sz w:val="24"/>
          <w:szCs w:val="24"/>
        </w:rPr>
        <w:t xml:space="preserve"> precej staršev, ki </w:t>
      </w:r>
      <w:r w:rsidR="00A924D4">
        <w:rPr>
          <w:sz w:val="24"/>
          <w:szCs w:val="24"/>
        </w:rPr>
        <w:t>so pri svojih otrocih</w:t>
      </w:r>
      <w:r w:rsidR="00486CDE" w:rsidRPr="006F0CEF">
        <w:rPr>
          <w:sz w:val="24"/>
          <w:szCs w:val="24"/>
        </w:rPr>
        <w:t xml:space="preserve"> </w:t>
      </w:r>
      <w:r w:rsidR="00A924D4">
        <w:rPr>
          <w:sz w:val="24"/>
          <w:szCs w:val="24"/>
        </w:rPr>
        <w:t>opazili razvoj posameznih simptomov s spektra avtizma</w:t>
      </w:r>
      <w:r w:rsidR="007F060B">
        <w:rPr>
          <w:sz w:val="24"/>
          <w:szCs w:val="24"/>
        </w:rPr>
        <w:t xml:space="preserve"> prav v času </w:t>
      </w:r>
      <w:r w:rsidR="000D2A07">
        <w:rPr>
          <w:sz w:val="24"/>
          <w:szCs w:val="24"/>
        </w:rPr>
        <w:t>po cepljenju z obveznimi otroškimi</w:t>
      </w:r>
      <w:r w:rsidR="007F060B">
        <w:rPr>
          <w:sz w:val="24"/>
          <w:szCs w:val="24"/>
        </w:rPr>
        <w:t xml:space="preserve"> cepiv</w:t>
      </w:r>
      <w:r w:rsidR="000D2A07">
        <w:rPr>
          <w:sz w:val="24"/>
          <w:szCs w:val="24"/>
        </w:rPr>
        <w:t>i</w:t>
      </w:r>
      <w:r w:rsidR="006807C0">
        <w:rPr>
          <w:sz w:val="24"/>
          <w:szCs w:val="24"/>
        </w:rPr>
        <w:t>.</w:t>
      </w:r>
      <w:r w:rsidR="00DA5489">
        <w:rPr>
          <w:sz w:val="24"/>
          <w:szCs w:val="24"/>
        </w:rPr>
        <w:t xml:space="preserve"> </w:t>
      </w:r>
      <w:r w:rsidR="006807C0">
        <w:rPr>
          <w:sz w:val="24"/>
          <w:szCs w:val="24"/>
        </w:rPr>
        <w:t>Pediatri</w:t>
      </w:r>
      <w:r w:rsidR="00DA5489">
        <w:rPr>
          <w:sz w:val="24"/>
          <w:szCs w:val="24"/>
        </w:rPr>
        <w:t xml:space="preserve"> </w:t>
      </w:r>
      <w:r w:rsidR="006807C0">
        <w:rPr>
          <w:sz w:val="24"/>
          <w:szCs w:val="24"/>
        </w:rPr>
        <w:t xml:space="preserve">teh </w:t>
      </w:r>
      <w:r w:rsidR="00DA5489">
        <w:rPr>
          <w:sz w:val="24"/>
          <w:szCs w:val="24"/>
        </w:rPr>
        <w:t xml:space="preserve">njihovih opažanj </w:t>
      </w:r>
      <w:r w:rsidR="00F677D7">
        <w:rPr>
          <w:sz w:val="24"/>
          <w:szCs w:val="24"/>
        </w:rPr>
        <w:t xml:space="preserve">praviloma </w:t>
      </w:r>
      <w:r w:rsidR="00DA5489">
        <w:rPr>
          <w:sz w:val="24"/>
          <w:szCs w:val="24"/>
        </w:rPr>
        <w:t>ne vpisujejo v zdravstvene kartone in tudi varuhinja človekovih pravic to prakso označuje kot sporno ter posledično zapiše: »</w:t>
      </w:r>
      <w:r w:rsidR="00DA5489" w:rsidRPr="00DA5489">
        <w:rPr>
          <w:sz w:val="24"/>
          <w:szCs w:val="24"/>
        </w:rPr>
        <w:t>S svojo odločitvijo, da določenega dejstva ne vpišejo v zdravstveno dokumentacijo, v kasnejšem postopku onemogočijo objektivno dodatno presojo upravičenosti opustitve cepljenja, ki temelji na zdravstveni dokumentaciji.</w:t>
      </w:r>
      <w:r w:rsidR="00DA5489">
        <w:rPr>
          <w:sz w:val="24"/>
          <w:szCs w:val="24"/>
        </w:rPr>
        <w:t xml:space="preserve"> </w:t>
      </w:r>
      <w:r w:rsidR="00DA5489" w:rsidRPr="00DA5489">
        <w:rPr>
          <w:sz w:val="24"/>
          <w:szCs w:val="24"/>
        </w:rPr>
        <w:t>Varuh ocenjuje, da bi morali zakon o nalezljivih boleznih v omenjenem delu ustrezno dopolniti, še preden bi zaostrovali sankcije, ki bodo prizadele necepljene otroke in njihove starše.  Zato Varuh predlaga tehten razmislek pred odločitvijo o nadaljnjem postopku sprejemanja predlagane zakonske novele. Ne glede na odločitev predlagateljev zakonske novele in Državnega zbora pa bo po Varuhovem mnenju treba opraviti celovito revizijo uresničevanja zakona o nalezljivih boleznih, na kar</w:t>
      </w:r>
      <w:r w:rsidR="00DA5489">
        <w:rPr>
          <w:sz w:val="24"/>
          <w:szCs w:val="24"/>
        </w:rPr>
        <w:t xml:space="preserve"> bomo tudi opozorili pristojne.«</w:t>
      </w:r>
    </w:p>
    <w:p w14:paraId="02C8AA2E" w14:textId="77777777" w:rsidR="00B227F7" w:rsidRPr="003C5DC4" w:rsidRDefault="00DA5489" w:rsidP="00F21D93">
      <w:pPr>
        <w:spacing w:after="120"/>
        <w:jc w:val="both"/>
        <w:rPr>
          <w:b/>
          <w:sz w:val="24"/>
          <w:szCs w:val="24"/>
        </w:rPr>
      </w:pPr>
      <w:r w:rsidRPr="003C5DC4">
        <w:rPr>
          <w:b/>
          <w:sz w:val="24"/>
          <w:szCs w:val="24"/>
        </w:rPr>
        <w:t xml:space="preserve">Z navedenim mnenjem </w:t>
      </w:r>
      <w:r w:rsidR="006807C0" w:rsidRPr="003C5DC4">
        <w:rPr>
          <w:b/>
          <w:sz w:val="24"/>
          <w:szCs w:val="24"/>
        </w:rPr>
        <w:t>varuhinje človekovih</w:t>
      </w:r>
      <w:r w:rsidR="005F78C6">
        <w:rPr>
          <w:b/>
          <w:sz w:val="24"/>
          <w:szCs w:val="24"/>
        </w:rPr>
        <w:t xml:space="preserve"> pravic se v celoti strinjamo in</w:t>
      </w:r>
      <w:r w:rsidRPr="003C5DC4">
        <w:rPr>
          <w:b/>
          <w:sz w:val="24"/>
          <w:szCs w:val="24"/>
        </w:rPr>
        <w:t xml:space="preserve"> </w:t>
      </w:r>
      <w:r w:rsidR="006807C0" w:rsidRPr="003C5DC4">
        <w:rPr>
          <w:b/>
          <w:sz w:val="24"/>
          <w:szCs w:val="24"/>
        </w:rPr>
        <w:t>zato</w:t>
      </w:r>
      <w:r w:rsidR="0026173E" w:rsidRPr="003C5DC4">
        <w:rPr>
          <w:b/>
          <w:sz w:val="24"/>
          <w:szCs w:val="24"/>
        </w:rPr>
        <w:t xml:space="preserve"> </w:t>
      </w:r>
      <w:r w:rsidR="00F952F2" w:rsidRPr="003C5DC4">
        <w:rPr>
          <w:b/>
          <w:sz w:val="24"/>
          <w:szCs w:val="24"/>
        </w:rPr>
        <w:t xml:space="preserve">tudi </w:t>
      </w:r>
      <w:r w:rsidR="004B7A9D" w:rsidRPr="003C5DC4">
        <w:rPr>
          <w:b/>
          <w:sz w:val="24"/>
          <w:szCs w:val="24"/>
        </w:rPr>
        <w:t xml:space="preserve">Zveza nevladnih organizacij za avtizem Slovenije </w:t>
      </w:r>
      <w:r w:rsidR="00F952F2" w:rsidRPr="003C5DC4">
        <w:rPr>
          <w:b/>
          <w:sz w:val="24"/>
          <w:szCs w:val="24"/>
        </w:rPr>
        <w:t xml:space="preserve">ne podpira </w:t>
      </w:r>
      <w:r w:rsidR="002004AD">
        <w:rPr>
          <w:b/>
          <w:sz w:val="24"/>
          <w:szCs w:val="24"/>
        </w:rPr>
        <w:t>predlog zakona o spremembah in dopolnitvah Zakona o nalezljivih boleznih (ZNB-B)</w:t>
      </w:r>
      <w:r w:rsidR="00B227F7" w:rsidRPr="003C5DC4">
        <w:rPr>
          <w:b/>
          <w:sz w:val="24"/>
          <w:szCs w:val="24"/>
        </w:rPr>
        <w:t>.</w:t>
      </w:r>
    </w:p>
    <w:p w14:paraId="03AC824F" w14:textId="77777777" w:rsidR="00AF7B1C" w:rsidRDefault="00AF7B1C" w:rsidP="00F21D93">
      <w:pPr>
        <w:spacing w:after="120"/>
        <w:jc w:val="both"/>
        <w:rPr>
          <w:rFonts w:eastAsia="Times New Roman" w:cstheme="minorHAnsi"/>
          <w:noProof w:val="0"/>
          <w:color w:val="000000" w:themeColor="text1"/>
          <w:sz w:val="24"/>
          <w:szCs w:val="24"/>
          <w:lang w:eastAsia="sl-SI"/>
        </w:rPr>
      </w:pPr>
    </w:p>
    <w:p w14:paraId="5DA5753F" w14:textId="3B92C437" w:rsidR="009630AF" w:rsidRDefault="009630AF" w:rsidP="009630AF">
      <w:pPr>
        <w:spacing w:after="0"/>
        <w:jc w:val="both"/>
        <w:rPr>
          <w:rFonts w:eastAsia="Times New Roman" w:cstheme="minorHAnsi"/>
          <w:noProof w:val="0"/>
          <w:color w:val="000000" w:themeColor="text1"/>
          <w:sz w:val="24"/>
          <w:szCs w:val="24"/>
          <w:lang w:eastAsia="sl-SI"/>
        </w:rPr>
      </w:pPr>
      <w:r>
        <w:rPr>
          <w:rFonts w:eastAsia="Times New Roman" w:cstheme="minorHAnsi"/>
          <w:noProof w:val="0"/>
          <w:color w:val="000000" w:themeColor="text1"/>
          <w:sz w:val="24"/>
          <w:szCs w:val="24"/>
          <w:lang w:eastAsia="sl-SI"/>
        </w:rPr>
        <w:t>Danilo Koren</w:t>
      </w:r>
    </w:p>
    <w:p w14:paraId="2F8FD2B2" w14:textId="6C90DBD9" w:rsidR="009630AF" w:rsidRPr="00B227F7" w:rsidRDefault="009630AF" w:rsidP="00F21D93">
      <w:pPr>
        <w:spacing w:after="120"/>
        <w:jc w:val="both"/>
        <w:rPr>
          <w:sz w:val="24"/>
          <w:szCs w:val="24"/>
        </w:rPr>
      </w:pPr>
      <w:r>
        <w:rPr>
          <w:rFonts w:eastAsia="Times New Roman" w:cstheme="minorHAnsi"/>
          <w:noProof w:val="0"/>
          <w:color w:val="000000" w:themeColor="text1"/>
          <w:sz w:val="24"/>
          <w:szCs w:val="24"/>
          <w:lang w:eastAsia="sl-SI"/>
        </w:rPr>
        <w:t>Združenje bodi ZDRAV</w:t>
      </w:r>
      <w:bookmarkStart w:id="0" w:name="_GoBack"/>
      <w:bookmarkEnd w:id="0"/>
    </w:p>
    <w:sectPr w:rsidR="009630AF" w:rsidRPr="00B227F7" w:rsidSect="004C5554">
      <w:headerReference w:type="default" r:id="rId7"/>
      <w:pgSz w:w="11906" w:h="16838"/>
      <w:pgMar w:top="509" w:right="1418" w:bottom="1134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EAD4C" w14:textId="77777777" w:rsidR="009C370B" w:rsidRDefault="009C370B" w:rsidP="004C5554">
      <w:pPr>
        <w:spacing w:after="0" w:line="240" w:lineRule="auto"/>
      </w:pPr>
      <w:r>
        <w:separator/>
      </w:r>
    </w:p>
  </w:endnote>
  <w:endnote w:type="continuationSeparator" w:id="0">
    <w:p w14:paraId="1C22BA87" w14:textId="77777777" w:rsidR="009C370B" w:rsidRDefault="009C370B" w:rsidP="004C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A59BD" w14:textId="77777777" w:rsidR="009C370B" w:rsidRDefault="009C370B" w:rsidP="004C5554">
      <w:pPr>
        <w:spacing w:after="0" w:line="240" w:lineRule="auto"/>
      </w:pPr>
      <w:r>
        <w:separator/>
      </w:r>
    </w:p>
  </w:footnote>
  <w:footnote w:type="continuationSeparator" w:id="0">
    <w:p w14:paraId="68AAD80E" w14:textId="77777777" w:rsidR="009C370B" w:rsidRDefault="009C370B" w:rsidP="004C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FE55" w14:textId="0D2CD1C3" w:rsidR="004C5554" w:rsidRDefault="004C5554">
    <w:pPr>
      <w:pStyle w:val="Header"/>
    </w:pPr>
    <w:r>
      <w:rPr>
        <w:rStyle w:val="Privzetapisavaodstavka"/>
        <w:lang w:eastAsia="sl-SI"/>
      </w:rPr>
      <w:drawing>
        <wp:inline distT="0" distB="0" distL="0" distR="0" wp14:anchorId="0B77DA98" wp14:editId="1009A7E7">
          <wp:extent cx="3291840" cy="1005840"/>
          <wp:effectExtent l="0" t="0" r="3810" b="3810"/>
          <wp:docPr id="1" name="Slika 3" descr="cid:image001.jpg@01D29201.91A814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1840" cy="1005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043D"/>
    <w:multiLevelType w:val="hybridMultilevel"/>
    <w:tmpl w:val="8FE6CC3E"/>
    <w:lvl w:ilvl="0" w:tplc="EA94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5CA2"/>
    <w:multiLevelType w:val="hybridMultilevel"/>
    <w:tmpl w:val="36E41A6A"/>
    <w:lvl w:ilvl="0" w:tplc="7F78BD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3C9C"/>
    <w:multiLevelType w:val="hybridMultilevel"/>
    <w:tmpl w:val="0E6C81D0"/>
    <w:lvl w:ilvl="0" w:tplc="BCC0AC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C36"/>
    <w:multiLevelType w:val="hybridMultilevel"/>
    <w:tmpl w:val="3AC4E2F2"/>
    <w:lvl w:ilvl="0" w:tplc="CAA47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1"/>
    <w:rsid w:val="00092BDB"/>
    <w:rsid w:val="000D2A07"/>
    <w:rsid w:val="00104EED"/>
    <w:rsid w:val="00156A71"/>
    <w:rsid w:val="002004AD"/>
    <w:rsid w:val="0026173E"/>
    <w:rsid w:val="002D31C0"/>
    <w:rsid w:val="002E1285"/>
    <w:rsid w:val="003C5DC4"/>
    <w:rsid w:val="003C7EB5"/>
    <w:rsid w:val="004551C7"/>
    <w:rsid w:val="00486CDE"/>
    <w:rsid w:val="004B7A9D"/>
    <w:rsid w:val="004C5554"/>
    <w:rsid w:val="005B7BFE"/>
    <w:rsid w:val="005F78C6"/>
    <w:rsid w:val="00672E95"/>
    <w:rsid w:val="006807C0"/>
    <w:rsid w:val="006B0DEA"/>
    <w:rsid w:val="006F0CEF"/>
    <w:rsid w:val="007D30E6"/>
    <w:rsid w:val="007F060B"/>
    <w:rsid w:val="008C21A3"/>
    <w:rsid w:val="009630AF"/>
    <w:rsid w:val="00975E21"/>
    <w:rsid w:val="009A457B"/>
    <w:rsid w:val="009C370B"/>
    <w:rsid w:val="009C375B"/>
    <w:rsid w:val="00A924D4"/>
    <w:rsid w:val="00AF7B1C"/>
    <w:rsid w:val="00B227F7"/>
    <w:rsid w:val="00B30012"/>
    <w:rsid w:val="00BC7276"/>
    <w:rsid w:val="00BD773E"/>
    <w:rsid w:val="00CD6F86"/>
    <w:rsid w:val="00D57D27"/>
    <w:rsid w:val="00D7052E"/>
    <w:rsid w:val="00D80FB9"/>
    <w:rsid w:val="00D90DD3"/>
    <w:rsid w:val="00DA5489"/>
    <w:rsid w:val="00DE16C1"/>
    <w:rsid w:val="00DF0C4B"/>
    <w:rsid w:val="00E46E55"/>
    <w:rsid w:val="00EC21F5"/>
    <w:rsid w:val="00F13A3B"/>
    <w:rsid w:val="00F21D93"/>
    <w:rsid w:val="00F34365"/>
    <w:rsid w:val="00F677D7"/>
    <w:rsid w:val="00F74FF7"/>
    <w:rsid w:val="00F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76CAE"/>
  <w15:docId w15:val="{70A711BB-17D2-4320-90BA-9BF9B0A5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  <w:rsid w:val="004C5554"/>
  </w:style>
  <w:style w:type="paragraph" w:styleId="Header">
    <w:name w:val="header"/>
    <w:basedOn w:val="Normal"/>
    <w:link w:val="HeaderChar"/>
    <w:uiPriority w:val="99"/>
    <w:unhideWhenUsed/>
    <w:rsid w:val="004C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5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C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54"/>
    <w:rPr>
      <w:noProof/>
    </w:rPr>
  </w:style>
  <w:style w:type="paragraph" w:customStyle="1" w:styleId="Navaden">
    <w:name w:val="Navaden"/>
    <w:rsid w:val="004C555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paragraph" w:customStyle="1" w:styleId="Navadensplet">
    <w:name w:val="Navaden (splet)"/>
    <w:basedOn w:val="Navaden"/>
    <w:rsid w:val="004C5554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Koren</dc:creator>
  <cp:lastModifiedBy>Teja</cp:lastModifiedBy>
  <cp:revision>3</cp:revision>
  <dcterms:created xsi:type="dcterms:W3CDTF">2018-04-19T09:34:00Z</dcterms:created>
  <dcterms:modified xsi:type="dcterms:W3CDTF">2018-05-04T16:21:00Z</dcterms:modified>
</cp:coreProperties>
</file>