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13" w:rsidRPr="008110E2" w:rsidRDefault="00AF1413" w:rsidP="00AF1413">
      <w:pPr>
        <w:rPr>
          <w:rFonts w:cstheme="minorHAnsi"/>
          <w:b/>
          <w:sz w:val="24"/>
          <w:szCs w:val="24"/>
        </w:rPr>
      </w:pPr>
      <w:r w:rsidRPr="008110E2">
        <w:rPr>
          <w:rFonts w:cstheme="minorHAnsi"/>
          <w:b/>
          <w:sz w:val="24"/>
          <w:szCs w:val="24"/>
        </w:rPr>
        <w:t xml:space="preserve">P R I J A V N I C A </w:t>
      </w:r>
    </w:p>
    <w:p w:rsidR="00AF1413" w:rsidRPr="008110E2" w:rsidRDefault="00AF1413" w:rsidP="00AF1413">
      <w:pPr>
        <w:rPr>
          <w:rFonts w:cstheme="minorHAnsi"/>
          <w:sz w:val="24"/>
          <w:szCs w:val="24"/>
        </w:rPr>
      </w:pPr>
      <w:r w:rsidRPr="008110E2">
        <w:rPr>
          <w:rFonts w:cstheme="minorHAnsi"/>
          <w:b/>
          <w:sz w:val="24"/>
          <w:szCs w:val="24"/>
        </w:rPr>
        <w:t>za strokovno izobraževanje  z naslovom Metode dela z otroki s SAM, ki poteka v okviru projekta  Avtizem SAM z drugimi. Izobraževanje je namenjeno asistentom / spremljevalcem otrok z avtizmom. Izobraževanje traja 24 ur.  Potekalo bo</w:t>
      </w:r>
      <w:r w:rsidR="00A52762" w:rsidRPr="008110E2">
        <w:rPr>
          <w:rFonts w:cstheme="minorHAnsi"/>
          <w:b/>
          <w:sz w:val="24"/>
          <w:szCs w:val="24"/>
        </w:rPr>
        <w:t xml:space="preserve"> na Osnovni šoli 27. julij Kamnik, Tomšičeva ulica 9, Kamnik. </w:t>
      </w:r>
    </w:p>
    <w:p w:rsidR="00AF1413" w:rsidRPr="008110E2" w:rsidRDefault="005E2F3A" w:rsidP="00AF1413">
      <w:pPr>
        <w:spacing w:after="0"/>
        <w:rPr>
          <w:rFonts w:cstheme="minorHAnsi"/>
        </w:rPr>
      </w:pPr>
      <w:r w:rsidRPr="008110E2">
        <w:rPr>
          <w:rFonts w:cstheme="minorHAnsi"/>
          <w:b/>
          <w:bCs/>
        </w:rPr>
        <w:t xml:space="preserve">1.sklop, sobota, </w:t>
      </w:r>
      <w:r w:rsidR="00A52762" w:rsidRPr="008110E2">
        <w:rPr>
          <w:rFonts w:cstheme="minorHAnsi"/>
          <w:b/>
          <w:bCs/>
        </w:rPr>
        <w:t>30.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>3.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 xml:space="preserve">2019, od 12:00 do 19:00, 8 PU. </w:t>
      </w:r>
      <w:r w:rsidR="00AF1413" w:rsidRPr="008110E2">
        <w:rPr>
          <w:rFonts w:cstheme="minorHAnsi"/>
        </w:rPr>
        <w:t xml:space="preserve"> </w:t>
      </w:r>
    </w:p>
    <w:p w:rsidR="00AF1413" w:rsidRPr="008110E2" w:rsidRDefault="00AF1413" w:rsidP="00AF1413">
      <w:pPr>
        <w:spacing w:after="0"/>
        <w:rPr>
          <w:rFonts w:cstheme="minorHAnsi"/>
        </w:rPr>
      </w:pPr>
      <w:r w:rsidRPr="008110E2">
        <w:rPr>
          <w:rFonts w:cstheme="minorHAnsi"/>
          <w:b/>
          <w:bCs/>
        </w:rPr>
        <w:t xml:space="preserve">2.sklop, </w:t>
      </w:r>
      <w:r w:rsidR="00A52762" w:rsidRPr="008110E2">
        <w:rPr>
          <w:rFonts w:cstheme="minorHAnsi"/>
          <w:b/>
          <w:bCs/>
        </w:rPr>
        <w:t>sobota,  6.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>4.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 xml:space="preserve">2019,  od 9:00 16:00, 8 PU. </w:t>
      </w:r>
    </w:p>
    <w:p w:rsidR="00AF1413" w:rsidRPr="008110E2" w:rsidRDefault="00AF1413" w:rsidP="00AF1413">
      <w:pPr>
        <w:spacing w:after="0"/>
        <w:rPr>
          <w:rFonts w:cstheme="minorHAnsi"/>
        </w:rPr>
      </w:pPr>
      <w:r w:rsidRPr="008110E2">
        <w:rPr>
          <w:rFonts w:cstheme="minorHAnsi"/>
          <w:b/>
          <w:bCs/>
        </w:rPr>
        <w:t xml:space="preserve">3.sklop, sobota, </w:t>
      </w:r>
      <w:r w:rsidR="00A52762" w:rsidRPr="008110E2">
        <w:rPr>
          <w:rFonts w:cstheme="minorHAnsi"/>
          <w:b/>
          <w:bCs/>
        </w:rPr>
        <w:t>11.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>5.</w:t>
      </w:r>
      <w:r w:rsidR="00296F37">
        <w:rPr>
          <w:rFonts w:cstheme="minorHAnsi"/>
          <w:b/>
          <w:bCs/>
        </w:rPr>
        <w:t xml:space="preserve"> </w:t>
      </w:r>
      <w:r w:rsidR="00A52762" w:rsidRPr="008110E2">
        <w:rPr>
          <w:rFonts w:cstheme="minorHAnsi"/>
          <w:b/>
          <w:bCs/>
        </w:rPr>
        <w:t xml:space="preserve">2019. od 9:00 do 16:00, 8 PU. </w:t>
      </w:r>
    </w:p>
    <w:p w:rsidR="006A2A55" w:rsidRPr="008110E2" w:rsidRDefault="00ED4008" w:rsidP="00AF1413">
      <w:pPr>
        <w:spacing w:before="100" w:beforeAutospacing="1" w:after="100" w:afterAutospacing="1"/>
        <w:rPr>
          <w:rFonts w:cstheme="minorHAnsi"/>
          <w:sz w:val="20"/>
        </w:rPr>
      </w:pPr>
      <w:r w:rsidRPr="008110E2">
        <w:rPr>
          <w:rFonts w:cstheme="minorHAnsi"/>
          <w:sz w:val="20"/>
        </w:rPr>
        <w:t xml:space="preserve">Število udeležencev je omejeno (30 udeležencev). </w:t>
      </w:r>
      <w:r w:rsidR="00AF1413" w:rsidRPr="008110E2">
        <w:rPr>
          <w:rFonts w:cstheme="minorHAnsi"/>
          <w:sz w:val="20"/>
        </w:rPr>
        <w:t xml:space="preserve">Prednost pri prijavi imajo </w:t>
      </w:r>
      <w:r w:rsidRPr="008110E2">
        <w:rPr>
          <w:rFonts w:cstheme="minorHAnsi"/>
          <w:sz w:val="20"/>
        </w:rPr>
        <w:t xml:space="preserve">ustrezno izpolnjene in podpisane </w:t>
      </w:r>
      <w:r w:rsidR="00AF1413" w:rsidRPr="008110E2">
        <w:rPr>
          <w:rFonts w:cstheme="minorHAnsi"/>
          <w:sz w:val="20"/>
        </w:rPr>
        <w:t xml:space="preserve">prijave, ki prispejo prej in </w:t>
      </w:r>
      <w:r w:rsidR="00AF1413" w:rsidRPr="008110E2">
        <w:rPr>
          <w:rFonts w:cstheme="minorHAnsi"/>
          <w:b/>
          <w:sz w:val="20"/>
        </w:rPr>
        <w:t>asistenti ali spremljevalci otrok z avtizmom</w:t>
      </w:r>
      <w:r w:rsidR="00AF1413" w:rsidRPr="008110E2">
        <w:rPr>
          <w:rFonts w:cstheme="minorHAnsi"/>
          <w:sz w:val="20"/>
        </w:rPr>
        <w:t xml:space="preserve"> v vrtcu in šoli. </w:t>
      </w:r>
      <w:r w:rsidRPr="008110E2">
        <w:rPr>
          <w:rFonts w:cstheme="minorHAnsi"/>
          <w:sz w:val="20"/>
        </w:rPr>
        <w:t xml:space="preserve">Prijave sprejemamo do </w:t>
      </w:r>
      <w:r w:rsidRPr="008110E2">
        <w:rPr>
          <w:rFonts w:cstheme="minorHAnsi"/>
          <w:b/>
          <w:sz w:val="20"/>
        </w:rPr>
        <w:t>petka, 22.3.2019, oz. do zapolnitve mest</w:t>
      </w:r>
      <w:r w:rsidRPr="008110E2">
        <w:rPr>
          <w:rFonts w:cstheme="minorHAnsi"/>
          <w:sz w:val="20"/>
        </w:rPr>
        <w:t xml:space="preserve"> na elektronski naslov: </w:t>
      </w:r>
      <w:hyperlink r:id="rId7" w:history="1">
        <w:r w:rsidRPr="008110E2">
          <w:rPr>
            <w:rStyle w:val="Hyperlink"/>
            <w:rFonts w:cstheme="minorHAnsi"/>
            <w:sz w:val="21"/>
            <w:szCs w:val="21"/>
            <w:shd w:val="clear" w:color="auto" w:fill="FFFFFF"/>
          </w:rPr>
          <w:t>pr</w:t>
        </w:r>
        <w:bookmarkStart w:id="0" w:name="_GoBack"/>
        <w:bookmarkEnd w:id="0"/>
        <w:r w:rsidRPr="008110E2">
          <w:rPr>
            <w:rStyle w:val="Hyperlink"/>
            <w:rFonts w:cstheme="minorHAnsi"/>
            <w:sz w:val="21"/>
            <w:szCs w:val="21"/>
            <w:shd w:val="clear" w:color="auto" w:fill="FFFFFF"/>
          </w:rPr>
          <w:t>ijava.zveza.avtizem@gmail.com</w:t>
        </w:r>
      </w:hyperlink>
      <w:r w:rsidRPr="008110E2">
        <w:rPr>
          <w:rFonts w:cstheme="minorHAnsi"/>
          <w:sz w:val="21"/>
          <w:szCs w:val="21"/>
          <w:shd w:val="clear" w:color="auto" w:fill="FFFFFF"/>
        </w:rPr>
        <w:t xml:space="preserve"> </w:t>
      </w:r>
      <w:r w:rsidRPr="008110E2">
        <w:rPr>
          <w:rFonts w:eastAsia="Calibri" w:cstheme="minorHAnsi"/>
          <w:sz w:val="24"/>
          <w:szCs w:val="24"/>
        </w:rPr>
        <w:t>.</w:t>
      </w:r>
    </w:p>
    <w:p w:rsidR="006A2A55" w:rsidRPr="00296F37" w:rsidRDefault="006A2A55" w:rsidP="006A2A55">
      <w:pPr>
        <w:rPr>
          <w:rFonts w:cstheme="minorHAnsi"/>
          <w:b/>
        </w:rPr>
      </w:pPr>
      <w:r w:rsidRPr="00296F37">
        <w:rPr>
          <w:rFonts w:cstheme="minorHAnsi"/>
          <w:b/>
        </w:rPr>
        <w:t>Udeležba je brezplačna. Kotizacije ni.</w:t>
      </w:r>
      <w:r w:rsidR="000B6028" w:rsidRPr="00296F37">
        <w:rPr>
          <w:rFonts w:cstheme="minorHAnsi"/>
          <w:b/>
        </w:rPr>
        <w:t xml:space="preserve"> Izpolnjeno in podpisano prijavnico poslati na: </w:t>
      </w:r>
      <w:hyperlink r:id="rId8" w:history="1">
        <w:r w:rsidR="006508D5" w:rsidRPr="00296F37">
          <w:rPr>
            <w:rStyle w:val="Hyperlink"/>
            <w:rFonts w:cstheme="minorHAnsi"/>
          </w:rPr>
          <w:t>prijava.zveza.avtizem@gmail.com</w:t>
        </w:r>
      </w:hyperlink>
      <w:r w:rsidR="006508D5" w:rsidRPr="00296F37">
        <w:rPr>
          <w:rFonts w:cstheme="minorHAnsi"/>
          <w:color w:val="1F497D"/>
        </w:rPr>
        <w:t xml:space="preserve">. </w:t>
      </w:r>
    </w:p>
    <w:p w:rsidR="00AF1413" w:rsidRPr="008110E2" w:rsidRDefault="00AF1413" w:rsidP="006A2A55">
      <w:pPr>
        <w:rPr>
          <w:rFonts w:cstheme="minorHAnsi"/>
          <w:b/>
          <w:sz w:val="20"/>
        </w:rPr>
      </w:pPr>
      <w:r w:rsidRPr="008110E2">
        <w:rPr>
          <w:rFonts w:cstheme="minorHAnsi"/>
          <w:b/>
          <w:sz w:val="20"/>
        </w:rPr>
        <w:t xml:space="preserve">Udeleženci, ki se prijavijo in se izobraževanja </w:t>
      </w:r>
      <w:r w:rsidR="002728E9" w:rsidRPr="008110E2">
        <w:rPr>
          <w:rFonts w:cstheme="minorHAnsi"/>
          <w:b/>
          <w:sz w:val="20"/>
        </w:rPr>
        <w:t xml:space="preserve">ne bodo udeležili morajo svojo odsotnost obvezno odjaviti vsaj 3 dni pred dogodkom, da lahko namesto njih povabimo drugega udeleženca. </w:t>
      </w:r>
      <w:r w:rsidR="00ED4008" w:rsidRPr="008110E2">
        <w:rPr>
          <w:rFonts w:cstheme="minorHAnsi"/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141"/>
        <w:gridCol w:w="6309"/>
      </w:tblGrid>
      <w:tr w:rsidR="00AF1413" w:rsidRPr="008110E2" w:rsidTr="006508D5">
        <w:trPr>
          <w:trHeight w:val="378"/>
        </w:trPr>
        <w:tc>
          <w:tcPr>
            <w:tcW w:w="9241" w:type="dxa"/>
            <w:gridSpan w:val="3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PODATKI O UDELEŽENCU </w:t>
            </w:r>
          </w:p>
        </w:tc>
      </w:tr>
      <w:tr w:rsidR="00AF1413" w:rsidRPr="008110E2" w:rsidTr="006508D5">
        <w:trPr>
          <w:trHeight w:val="378"/>
        </w:trPr>
        <w:tc>
          <w:tcPr>
            <w:tcW w:w="2932" w:type="dxa"/>
            <w:gridSpan w:val="2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>Ime in priimek udeleženca</w:t>
            </w:r>
          </w:p>
        </w:tc>
        <w:tc>
          <w:tcPr>
            <w:tcW w:w="6309" w:type="dxa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932" w:type="dxa"/>
            <w:gridSpan w:val="2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Naslov </w:t>
            </w:r>
          </w:p>
        </w:tc>
        <w:tc>
          <w:tcPr>
            <w:tcW w:w="6309" w:type="dxa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78"/>
        </w:trPr>
        <w:tc>
          <w:tcPr>
            <w:tcW w:w="2932" w:type="dxa"/>
            <w:gridSpan w:val="2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Elektronski naslov </w:t>
            </w:r>
          </w:p>
        </w:tc>
        <w:tc>
          <w:tcPr>
            <w:tcW w:w="6309" w:type="dxa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932" w:type="dxa"/>
            <w:gridSpan w:val="2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Telefonska številka </w:t>
            </w:r>
          </w:p>
        </w:tc>
        <w:tc>
          <w:tcPr>
            <w:tcW w:w="6309" w:type="dxa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932" w:type="dxa"/>
            <w:gridSpan w:val="2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>Delovno mesto</w:t>
            </w:r>
          </w:p>
        </w:tc>
        <w:tc>
          <w:tcPr>
            <w:tcW w:w="6309" w:type="dxa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78"/>
        </w:trPr>
        <w:tc>
          <w:tcPr>
            <w:tcW w:w="9241" w:type="dxa"/>
            <w:gridSpan w:val="3"/>
            <w:vAlign w:val="center"/>
          </w:tcPr>
          <w:p w:rsidR="002728E9" w:rsidRPr="008110E2" w:rsidRDefault="002728E9" w:rsidP="00AF1413">
            <w:pPr>
              <w:rPr>
                <w:rFonts w:cstheme="minorHAnsi"/>
                <w:b/>
                <w:sz w:val="24"/>
              </w:rPr>
            </w:pPr>
          </w:p>
          <w:p w:rsidR="00AF1413" w:rsidRPr="008110E2" w:rsidRDefault="00AF1413" w:rsidP="00AF1413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>PODATKI O Zavodu, ki vas pošilja</w:t>
            </w:r>
          </w:p>
          <w:p w:rsidR="002728E9" w:rsidRPr="008110E2" w:rsidRDefault="002728E9" w:rsidP="00AF1413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78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Ime (organizacije) </w:t>
            </w:r>
          </w:p>
        </w:tc>
        <w:tc>
          <w:tcPr>
            <w:tcW w:w="6450" w:type="dxa"/>
            <w:gridSpan w:val="2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Naslov </w:t>
            </w:r>
          </w:p>
        </w:tc>
        <w:tc>
          <w:tcPr>
            <w:tcW w:w="6450" w:type="dxa"/>
            <w:gridSpan w:val="2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78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Elektronski naslov </w:t>
            </w:r>
          </w:p>
        </w:tc>
        <w:tc>
          <w:tcPr>
            <w:tcW w:w="6450" w:type="dxa"/>
            <w:gridSpan w:val="2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Telefonska številka </w:t>
            </w:r>
          </w:p>
        </w:tc>
        <w:tc>
          <w:tcPr>
            <w:tcW w:w="6450" w:type="dxa"/>
            <w:gridSpan w:val="2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>Davčna številka</w:t>
            </w:r>
          </w:p>
        </w:tc>
        <w:tc>
          <w:tcPr>
            <w:tcW w:w="6450" w:type="dxa"/>
            <w:gridSpan w:val="2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>Datum</w:t>
            </w:r>
          </w:p>
        </w:tc>
        <w:tc>
          <w:tcPr>
            <w:tcW w:w="6450" w:type="dxa"/>
            <w:gridSpan w:val="2"/>
            <w:vAlign w:val="bottom"/>
          </w:tcPr>
          <w:p w:rsidR="00AF1413" w:rsidRPr="008110E2" w:rsidRDefault="00AF1413" w:rsidP="00984407">
            <w:pPr>
              <w:rPr>
                <w:rFonts w:cstheme="minorHAnsi"/>
                <w:b/>
                <w:noProof/>
                <w:sz w:val="24"/>
                <w:lang w:eastAsia="sl-SI"/>
              </w:rPr>
            </w:pPr>
          </w:p>
        </w:tc>
      </w:tr>
      <w:tr w:rsidR="00AF1413" w:rsidRPr="008110E2" w:rsidTr="006508D5">
        <w:trPr>
          <w:trHeight w:val="395"/>
        </w:trPr>
        <w:tc>
          <w:tcPr>
            <w:tcW w:w="2791" w:type="dxa"/>
            <w:vAlign w:val="center"/>
          </w:tcPr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Podpis in </w:t>
            </w:r>
          </w:p>
          <w:p w:rsidR="00AF1413" w:rsidRPr="008110E2" w:rsidRDefault="00AF1413" w:rsidP="00984407">
            <w:pPr>
              <w:rPr>
                <w:rFonts w:cstheme="minorHAnsi"/>
                <w:b/>
                <w:sz w:val="24"/>
              </w:rPr>
            </w:pPr>
            <w:r w:rsidRPr="008110E2">
              <w:rPr>
                <w:rFonts w:cstheme="minorHAnsi"/>
                <w:b/>
                <w:sz w:val="24"/>
              </w:rPr>
              <w:t xml:space="preserve">žig odgovorne osebe </w:t>
            </w:r>
          </w:p>
        </w:tc>
        <w:tc>
          <w:tcPr>
            <w:tcW w:w="6450" w:type="dxa"/>
            <w:gridSpan w:val="2"/>
            <w:vAlign w:val="bottom"/>
          </w:tcPr>
          <w:p w:rsidR="00AF1413" w:rsidRPr="008110E2" w:rsidRDefault="00AF1413" w:rsidP="00984407">
            <w:pPr>
              <w:rPr>
                <w:rFonts w:cstheme="minorHAnsi"/>
                <w:b/>
                <w:noProof/>
                <w:sz w:val="24"/>
                <w:lang w:eastAsia="sl-SI"/>
              </w:rPr>
            </w:pPr>
          </w:p>
        </w:tc>
      </w:tr>
    </w:tbl>
    <w:p w:rsidR="006A2A55" w:rsidRPr="006508D5" w:rsidRDefault="006A2A55" w:rsidP="00936205">
      <w:pPr>
        <w:spacing w:before="90" w:after="120" w:line="240" w:lineRule="auto"/>
        <w:textAlignment w:val="baseline"/>
        <w:rPr>
          <w:sz w:val="18"/>
        </w:rPr>
      </w:pPr>
      <w:r w:rsidRPr="008110E2">
        <w:rPr>
          <w:rFonts w:cstheme="minorHAnsi"/>
          <w:sz w:val="16"/>
        </w:rPr>
        <w:t>S prijavo na dogodek soglašam, da Zveza NVO za avtizem Slovenije vzpostavi, zbira, vodi, uporablja, obdeluje in shranjuje moje osebne podatke, ki sem jih navedla/navedel v obrazcu za namen prijave na dogodek in nanj vezane aktivnosti (npr. posredovanje gradiva, obveščanje o spremembi lokacije dogodka ipd).</w:t>
      </w:r>
      <w:r w:rsidR="006508D5" w:rsidRPr="008110E2">
        <w:rPr>
          <w:rFonts w:cstheme="minorHAnsi"/>
          <w:sz w:val="16"/>
        </w:rPr>
        <w:t xml:space="preserve"> </w:t>
      </w:r>
      <w:r w:rsidRPr="008110E2">
        <w:rPr>
          <w:rFonts w:cstheme="minorHAnsi"/>
          <w:sz w:val="16"/>
        </w:rPr>
        <w:t>Z vašimi podatki bomo ravnali spoštljivo in v skladu s </w:t>
      </w:r>
      <w:hyperlink r:id="rId9" w:tgtFrame="_blank" w:history="1">
        <w:r w:rsidRPr="008110E2">
          <w:rPr>
            <w:rFonts w:cstheme="minorHAnsi"/>
            <w:sz w:val="16"/>
          </w:rPr>
          <w:t>Pravilnikom o zavarovanju osebnih podatkov.</w:t>
        </w:r>
      </w:hyperlink>
    </w:p>
    <w:sectPr w:rsidR="006A2A55" w:rsidRPr="006508D5" w:rsidSect="00530842">
      <w:headerReference w:type="default" r:id="rId10"/>
      <w:footerReference w:type="default" r:id="rId11"/>
      <w:pgSz w:w="11906" w:h="16838"/>
      <w:pgMar w:top="14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7B" w:rsidRDefault="00407A7B" w:rsidP="00F00988">
      <w:pPr>
        <w:spacing w:after="0" w:line="240" w:lineRule="auto"/>
      </w:pPr>
      <w:r>
        <w:separator/>
      </w:r>
    </w:p>
  </w:endnote>
  <w:endnote w:type="continuationSeparator" w:id="0">
    <w:p w:rsidR="00407A7B" w:rsidRDefault="00407A7B" w:rsidP="00F0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2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00988" w:rsidRPr="00F00988" w:rsidTr="00DB1D12">
      <w:tc>
        <w:tcPr>
          <w:tcW w:w="9062" w:type="dxa"/>
        </w:tcPr>
        <w:p w:rsidR="00F00988" w:rsidRPr="00F00988" w:rsidRDefault="00F00988" w:rsidP="007861AF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F00988">
            <w:rPr>
              <w:rFonts w:ascii="Arial" w:eastAsia="Calibri" w:hAnsi="Arial" w:cs="Arial"/>
              <w:sz w:val="20"/>
              <w:szCs w:val="20"/>
            </w:rPr>
            <w:t xml:space="preserve">Avtizem – </w:t>
          </w:r>
          <w:r w:rsidR="00872898">
            <w:rPr>
              <w:rFonts w:ascii="Arial" w:eastAsia="Calibri" w:hAnsi="Arial" w:cs="Arial"/>
              <w:sz w:val="20"/>
              <w:szCs w:val="20"/>
            </w:rPr>
            <w:t xml:space="preserve">SAM </w:t>
          </w:r>
          <w:r w:rsidR="007861AF">
            <w:rPr>
              <w:rFonts w:ascii="Arial" w:eastAsia="Calibri" w:hAnsi="Arial" w:cs="Arial"/>
              <w:sz w:val="20"/>
              <w:szCs w:val="20"/>
            </w:rPr>
            <w:t>z drugimi</w:t>
          </w:r>
        </w:p>
      </w:tc>
    </w:tr>
    <w:tr w:rsidR="00F00988" w:rsidRPr="00F00988" w:rsidTr="00DB1D12">
      <w:tc>
        <w:tcPr>
          <w:tcW w:w="9062" w:type="dxa"/>
        </w:tcPr>
        <w:p w:rsidR="00F00988" w:rsidRPr="00F00988" w:rsidRDefault="00F00988" w:rsidP="00F0098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F00988">
            <w:rPr>
              <w:rFonts w:ascii="Arial" w:eastAsia="Calibri" w:hAnsi="Arial" w:cs="Arial"/>
              <w:sz w:val="20"/>
              <w:szCs w:val="20"/>
            </w:rPr>
            <w:t>Projekt sofinancira Ministrstvo za zdravje</w:t>
          </w:r>
        </w:p>
      </w:tc>
    </w:tr>
  </w:tbl>
  <w:p w:rsidR="00F00988" w:rsidRDefault="00F00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7B" w:rsidRDefault="00407A7B" w:rsidP="00F00988">
      <w:pPr>
        <w:spacing w:after="0" w:line="240" w:lineRule="auto"/>
      </w:pPr>
      <w:r>
        <w:separator/>
      </w:r>
    </w:p>
  </w:footnote>
  <w:footnote w:type="continuationSeparator" w:id="0">
    <w:p w:rsidR="00407A7B" w:rsidRDefault="00407A7B" w:rsidP="00F0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1"/>
      <w:tblW w:w="9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0"/>
      <w:gridCol w:w="3023"/>
      <w:gridCol w:w="3547"/>
    </w:tblGrid>
    <w:tr w:rsidR="00F00988" w:rsidRPr="00F00988" w:rsidTr="00530842">
      <w:trPr>
        <w:trHeight w:val="1276"/>
      </w:trPr>
      <w:tc>
        <w:tcPr>
          <w:tcW w:w="3037" w:type="dxa"/>
          <w:tcBorders>
            <w:bottom w:val="double" w:sz="4" w:space="0" w:color="auto"/>
          </w:tcBorders>
        </w:tcPr>
        <w:p w:rsidR="00F00988" w:rsidRPr="00F00988" w:rsidRDefault="00F00988" w:rsidP="00F00988">
          <w:pPr>
            <w:jc w:val="both"/>
            <w:rPr>
              <w:rFonts w:ascii="Calibri" w:eastAsia="Calibri" w:hAnsi="Calibri" w:cs="Times New Roman"/>
            </w:rPr>
          </w:pPr>
          <w:r w:rsidRPr="00F00988">
            <w:rPr>
              <w:rFonts w:ascii="Calibri" w:eastAsia="Calibri" w:hAnsi="Calibri" w:cs="Times New Roman"/>
              <w:noProof/>
              <w:lang w:eastAsia="sl-SI"/>
            </w:rPr>
            <w:drawing>
              <wp:inline distT="0" distB="0" distL="0" distR="0" wp14:anchorId="5FB6CC6E" wp14:editId="02CD6EE2">
                <wp:extent cx="1446179" cy="759653"/>
                <wp:effectExtent l="0" t="0" r="1905" b="2540"/>
                <wp:docPr id="11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544" cy="7708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4" w:type="dxa"/>
          <w:tcBorders>
            <w:bottom w:val="double" w:sz="4" w:space="0" w:color="auto"/>
          </w:tcBorders>
        </w:tcPr>
        <w:p w:rsidR="00F00988" w:rsidRPr="00F00988" w:rsidRDefault="00F00988" w:rsidP="00F00988">
          <w:pPr>
            <w:rPr>
              <w:rFonts w:ascii="Calibri" w:eastAsia="Calibri" w:hAnsi="Calibri" w:cs="Times New Roman"/>
            </w:rPr>
          </w:pPr>
        </w:p>
      </w:tc>
      <w:tc>
        <w:tcPr>
          <w:tcW w:w="2749" w:type="dxa"/>
          <w:tcBorders>
            <w:bottom w:val="double" w:sz="4" w:space="0" w:color="auto"/>
          </w:tcBorders>
        </w:tcPr>
        <w:p w:rsidR="00F00988" w:rsidRPr="00F00988" w:rsidRDefault="0086121F" w:rsidP="00F00988">
          <w:pPr>
            <w:jc w:val="right"/>
            <w:rPr>
              <w:rFonts w:ascii="Calibri" w:eastAsia="Calibri" w:hAnsi="Calibri" w:cs="Times New Roman"/>
            </w:rPr>
          </w:pPr>
          <w:r w:rsidRPr="00F00988">
            <w:rPr>
              <w:rFonts w:ascii="Calibri" w:eastAsia="Calibri" w:hAnsi="Calibri" w:cs="Times New Roman"/>
              <w:noProof/>
              <w:lang w:eastAsia="sl-SI"/>
            </w:rPr>
            <w:drawing>
              <wp:inline distT="0" distB="0" distL="0" distR="0" wp14:anchorId="1E237C31" wp14:editId="52601E19">
                <wp:extent cx="2115185" cy="463550"/>
                <wp:effectExtent l="0" t="0" r="0" b="0"/>
                <wp:docPr id="12" name="Slika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518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00988" w:rsidRDefault="00F00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07E29"/>
    <w:multiLevelType w:val="multilevel"/>
    <w:tmpl w:val="59E6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88"/>
    <w:rsid w:val="000B6028"/>
    <w:rsid w:val="00110F34"/>
    <w:rsid w:val="002728E9"/>
    <w:rsid w:val="00286F66"/>
    <w:rsid w:val="00296F37"/>
    <w:rsid w:val="00364C9E"/>
    <w:rsid w:val="00407A7B"/>
    <w:rsid w:val="004675FE"/>
    <w:rsid w:val="00530842"/>
    <w:rsid w:val="00530887"/>
    <w:rsid w:val="005E2F3A"/>
    <w:rsid w:val="006508D5"/>
    <w:rsid w:val="006A2A55"/>
    <w:rsid w:val="007861AF"/>
    <w:rsid w:val="00804513"/>
    <w:rsid w:val="008110E2"/>
    <w:rsid w:val="0086121F"/>
    <w:rsid w:val="00872898"/>
    <w:rsid w:val="00936205"/>
    <w:rsid w:val="00A52762"/>
    <w:rsid w:val="00AF1413"/>
    <w:rsid w:val="00D05527"/>
    <w:rsid w:val="00ED4008"/>
    <w:rsid w:val="00F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CC2AC-9510-4D10-8E2D-579D8491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988"/>
  </w:style>
  <w:style w:type="paragraph" w:styleId="Footer">
    <w:name w:val="footer"/>
    <w:basedOn w:val="Normal"/>
    <w:link w:val="FooterChar"/>
    <w:uiPriority w:val="99"/>
    <w:unhideWhenUsed/>
    <w:rsid w:val="00F0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988"/>
  </w:style>
  <w:style w:type="table" w:customStyle="1" w:styleId="Tabelamrea1">
    <w:name w:val="Tabela – mreža1"/>
    <w:basedOn w:val="TableNormal"/>
    <w:next w:val="TableGrid"/>
    <w:uiPriority w:val="39"/>
    <w:rsid w:val="00F0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0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uiPriority w:val="39"/>
    <w:rsid w:val="00F0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1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a.zveza.avtize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java.zveza.avtize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pos.si/wp-content/uploads/2018/08/Pravilnik-o-zavarovanju-osebnih-podatkov_CPO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Neni</dc:creator>
  <cp:lastModifiedBy>Teja</cp:lastModifiedBy>
  <cp:revision>9</cp:revision>
  <cp:lastPrinted>2019-03-10T20:24:00Z</cp:lastPrinted>
  <dcterms:created xsi:type="dcterms:W3CDTF">2019-03-10T20:20:00Z</dcterms:created>
  <dcterms:modified xsi:type="dcterms:W3CDTF">2019-03-11T17:29:00Z</dcterms:modified>
</cp:coreProperties>
</file>